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9D52" w14:textId="77777777" w:rsidR="00063B2B" w:rsidRPr="006D6D56" w:rsidRDefault="00063B2B" w:rsidP="00063B2B">
      <w:pPr>
        <w:pStyle w:val="Ingenmellomrom"/>
        <w:rPr>
          <w:b/>
          <w:sz w:val="32"/>
          <w:szCs w:val="32"/>
          <w:u w:val="single"/>
        </w:rPr>
      </w:pPr>
      <w:r w:rsidRPr="006D6D56">
        <w:rPr>
          <w:b/>
          <w:sz w:val="32"/>
          <w:szCs w:val="32"/>
          <w:u w:val="single"/>
        </w:rPr>
        <w:t>Legatavtale for stell av gravsteder</w:t>
      </w:r>
    </w:p>
    <w:p w14:paraId="050D419D" w14:textId="77777777" w:rsidR="00063B2B" w:rsidRPr="006D6D56" w:rsidRDefault="00063B2B" w:rsidP="00063B2B">
      <w:pPr>
        <w:pStyle w:val="Ingenmellomrom"/>
        <w:rPr>
          <w:rStyle w:val="Sterk"/>
          <w:color w:val="444444"/>
        </w:rPr>
      </w:pPr>
      <w:r w:rsidRPr="006D6D56">
        <w:t>Er du ansvarlig for et gravsted har du rett og plikt til å stelle dette. Sørfold kirkelige fellesråd har en ordning med gravlegat</w:t>
      </w:r>
      <w:r>
        <w:t>. Avtalen kan har en varighet på</w:t>
      </w:r>
      <w:r w:rsidRPr="006D6D56">
        <w:t xml:space="preserve"> 10 – 15 eller 20 år. </w:t>
      </w:r>
      <w:r w:rsidRPr="006D6D56">
        <w:rPr>
          <w:rStyle w:val="Sterk"/>
          <w:color w:val="444444"/>
        </w:rPr>
        <w:t xml:space="preserve">Stell </w:t>
      </w:r>
      <w:r>
        <w:rPr>
          <w:rStyle w:val="Sterk"/>
          <w:color w:val="444444"/>
        </w:rPr>
        <w:t>for sommeren m</w:t>
      </w:r>
      <w:r w:rsidRPr="006D6D56">
        <w:rPr>
          <w:rStyle w:val="Sterk"/>
          <w:color w:val="444444"/>
        </w:rPr>
        <w:t>å bestilles innen 1. mai.</w:t>
      </w:r>
    </w:p>
    <w:p w14:paraId="689ACA06" w14:textId="77777777" w:rsidR="00A62D31" w:rsidRDefault="00A62D31" w:rsidP="00A817D2"/>
    <w:p w14:paraId="1545258B" w14:textId="77777777" w:rsidR="00063B2B" w:rsidRDefault="00063B2B" w:rsidP="00063B2B">
      <w:pPr>
        <w:pStyle w:val="Ingenmellomrom"/>
        <w:rPr>
          <w:color w:val="444444"/>
        </w:rPr>
      </w:pPr>
      <w:r w:rsidRPr="006D6D56">
        <w:rPr>
          <w:color w:val="444444"/>
        </w:rPr>
        <w:t>I vårt fellesråd har vi følgende tjenester;</w:t>
      </w:r>
    </w:p>
    <w:p w14:paraId="18BE056A" w14:textId="77777777" w:rsidR="00063B2B" w:rsidRPr="006D6D56" w:rsidRDefault="00063B2B" w:rsidP="00063B2B">
      <w:pPr>
        <w:pStyle w:val="Ingenmellomrom"/>
        <w:rPr>
          <w:rStyle w:val="Sterk"/>
          <w:color w:val="444444"/>
        </w:rPr>
      </w:pPr>
      <w:r w:rsidRPr="006D6D56">
        <w:rPr>
          <w:color w:val="444444"/>
        </w:rPr>
        <w:br/>
      </w:r>
      <w:r w:rsidRPr="006D6D56">
        <w:rPr>
          <w:rStyle w:val="Sterk"/>
          <w:color w:val="444444"/>
        </w:rPr>
        <w:t>Standard stell:</w:t>
      </w:r>
    </w:p>
    <w:p w14:paraId="4CE264A9" w14:textId="77777777" w:rsidR="00063B2B" w:rsidRPr="00E40202" w:rsidRDefault="00063B2B" w:rsidP="00063B2B">
      <w:pPr>
        <w:pStyle w:val="Ingenmellomrom"/>
        <w:numPr>
          <w:ilvl w:val="0"/>
          <w:numId w:val="1"/>
        </w:numPr>
        <w:rPr>
          <w:rStyle w:val="Sterk"/>
          <w:b w:val="0"/>
          <w:color w:val="444444"/>
        </w:rPr>
      </w:pPr>
      <w:r w:rsidRPr="00E40202">
        <w:rPr>
          <w:rStyle w:val="Sterk"/>
          <w:b w:val="0"/>
          <w:color w:val="444444"/>
        </w:rPr>
        <w:t>Jordbearbeiding og gjødsling</w:t>
      </w:r>
    </w:p>
    <w:p w14:paraId="243C873B" w14:textId="77777777" w:rsidR="00063B2B" w:rsidRDefault="00063B2B" w:rsidP="00063B2B">
      <w:pPr>
        <w:pStyle w:val="Ingenmellomrom"/>
        <w:numPr>
          <w:ilvl w:val="0"/>
          <w:numId w:val="1"/>
        </w:numPr>
        <w:rPr>
          <w:color w:val="444444"/>
        </w:rPr>
      </w:pPr>
      <w:r w:rsidRPr="006D6D56">
        <w:rPr>
          <w:color w:val="444444"/>
        </w:rPr>
        <w:t>En gangs utplanting av sommerblomster (rundt 10. juni)</w:t>
      </w:r>
    </w:p>
    <w:p w14:paraId="411CA21F" w14:textId="77777777" w:rsidR="00063B2B" w:rsidRPr="006D6D56" w:rsidRDefault="00063B2B" w:rsidP="00063B2B">
      <w:pPr>
        <w:pStyle w:val="Ingenmellomrom"/>
        <w:numPr>
          <w:ilvl w:val="0"/>
          <w:numId w:val="1"/>
        </w:numPr>
        <w:rPr>
          <w:rStyle w:val="Sterk"/>
          <w:b w:val="0"/>
          <w:bCs w:val="0"/>
          <w:color w:val="444444"/>
        </w:rPr>
      </w:pPr>
      <w:r w:rsidRPr="006D6D56">
        <w:rPr>
          <w:color w:val="444444"/>
        </w:rPr>
        <w:t>Luking og vanning</w:t>
      </w:r>
      <w:r>
        <w:rPr>
          <w:color w:val="444444"/>
        </w:rPr>
        <w:t xml:space="preserve"> gjennom sommeren</w:t>
      </w:r>
      <w:r w:rsidRPr="006D6D56">
        <w:rPr>
          <w:color w:val="444444"/>
        </w:rPr>
        <w:br/>
      </w:r>
    </w:p>
    <w:p w14:paraId="0284683E" w14:textId="77777777" w:rsidR="00063B2B" w:rsidRPr="006D6D56" w:rsidRDefault="00063B2B" w:rsidP="00063B2B">
      <w:pPr>
        <w:pStyle w:val="Ingenmellomrom"/>
        <w:rPr>
          <w:color w:val="444444"/>
        </w:rPr>
      </w:pPr>
      <w:r w:rsidRPr="006D6D56">
        <w:rPr>
          <w:color w:val="444444"/>
        </w:rPr>
        <w:t>På Helland kirkegård vil det bli innkjøpt plantekasser på grunn av</w:t>
      </w:r>
      <w:r>
        <w:rPr>
          <w:color w:val="444444"/>
        </w:rPr>
        <w:t xml:space="preserve"> mye grus i</w:t>
      </w:r>
      <w:r w:rsidRPr="006D6D56">
        <w:rPr>
          <w:color w:val="444444"/>
        </w:rPr>
        <w:t xml:space="preserve"> jordsmonnet. Plantekassen betales av legatmidlene. Kirkegårdsbetjeningen monterer kassene.</w:t>
      </w:r>
      <w:r w:rsidRPr="006D6D56">
        <w:rPr>
          <w:color w:val="444444"/>
        </w:rPr>
        <w:br/>
      </w:r>
      <w:r w:rsidRPr="006D6D56">
        <w:rPr>
          <w:color w:val="444444"/>
        </w:rPr>
        <w:br/>
      </w:r>
    </w:p>
    <w:p w14:paraId="2C9FB1FF" w14:textId="77777777" w:rsidR="00063B2B" w:rsidRDefault="00063B2B" w:rsidP="00063B2B">
      <w:pPr>
        <w:pStyle w:val="Ingenmellomrom"/>
        <w:rPr>
          <w:b/>
          <w:color w:val="444444"/>
          <w:sz w:val="28"/>
          <w:szCs w:val="28"/>
        </w:rPr>
      </w:pPr>
      <w:r w:rsidRPr="00954CA4">
        <w:rPr>
          <w:b/>
          <w:color w:val="444444"/>
          <w:sz w:val="28"/>
          <w:szCs w:val="28"/>
        </w:rPr>
        <w:t xml:space="preserve">Avtale er inngått mellom Sørfold kirkelige fellesråd </w:t>
      </w:r>
    </w:p>
    <w:p w14:paraId="057C4235" w14:textId="77777777" w:rsidR="00063B2B" w:rsidRDefault="00063B2B" w:rsidP="00063B2B">
      <w:pPr>
        <w:pStyle w:val="Ingenmellomrom"/>
        <w:rPr>
          <w:b/>
          <w:color w:val="444444"/>
          <w:sz w:val="28"/>
          <w:szCs w:val="28"/>
        </w:rPr>
      </w:pPr>
    </w:p>
    <w:p w14:paraId="0B04A913" w14:textId="77777777" w:rsidR="00063B2B" w:rsidRPr="00BF74EB" w:rsidRDefault="00063B2B" w:rsidP="00063B2B">
      <w:pPr>
        <w:pStyle w:val="Ingenmellomrom"/>
        <w:rPr>
          <w:color w:val="444444"/>
        </w:rPr>
      </w:pPr>
      <w:r w:rsidRPr="00BF74EB">
        <w:rPr>
          <w:b/>
          <w:color w:val="444444"/>
        </w:rPr>
        <w:t>og</w:t>
      </w:r>
      <w:r w:rsidRPr="00BF74EB">
        <w:rPr>
          <w:color w:val="444444"/>
        </w:rPr>
        <w:t>_________________________</w:t>
      </w:r>
      <w:r w:rsidR="007B0371">
        <w:rPr>
          <w:color w:val="444444"/>
        </w:rPr>
        <w:t>_____ A</w:t>
      </w:r>
      <w:r w:rsidRPr="00BF74EB">
        <w:rPr>
          <w:color w:val="444444"/>
        </w:rPr>
        <w:t>dr. _____________</w:t>
      </w:r>
      <w:r>
        <w:rPr>
          <w:color w:val="444444"/>
        </w:rPr>
        <w:t>_____</w:t>
      </w:r>
      <w:r w:rsidRPr="00BF74EB">
        <w:rPr>
          <w:color w:val="444444"/>
        </w:rPr>
        <w:t>________</w:t>
      </w:r>
      <w:r>
        <w:rPr>
          <w:color w:val="444444"/>
        </w:rPr>
        <w:t>_</w:t>
      </w:r>
      <w:r w:rsidR="007B0371">
        <w:rPr>
          <w:color w:val="444444"/>
        </w:rPr>
        <w:t>__</w:t>
      </w:r>
      <w:r>
        <w:rPr>
          <w:color w:val="444444"/>
        </w:rPr>
        <w:t xml:space="preserve">_ </w:t>
      </w:r>
      <w:proofErr w:type="gramStart"/>
      <w:r w:rsidR="007B0371">
        <w:rPr>
          <w:color w:val="444444"/>
        </w:rPr>
        <w:t>T</w:t>
      </w:r>
      <w:r w:rsidRPr="00BF74EB">
        <w:rPr>
          <w:color w:val="444444"/>
        </w:rPr>
        <w:t>lf</w:t>
      </w:r>
      <w:r w:rsidR="007B0371">
        <w:rPr>
          <w:color w:val="444444"/>
        </w:rPr>
        <w:t>.:_</w:t>
      </w:r>
      <w:proofErr w:type="gramEnd"/>
      <w:r w:rsidR="007B0371">
        <w:rPr>
          <w:color w:val="444444"/>
        </w:rPr>
        <w:t>_____________</w:t>
      </w:r>
    </w:p>
    <w:p w14:paraId="4CD6EBC2" w14:textId="77777777" w:rsidR="00063B2B" w:rsidRDefault="00063B2B" w:rsidP="00063B2B">
      <w:pPr>
        <w:pStyle w:val="Ingenmellomrom"/>
        <w:rPr>
          <w:color w:val="444444"/>
        </w:rPr>
      </w:pPr>
    </w:p>
    <w:p w14:paraId="6C1F519B" w14:textId="77777777" w:rsidR="00063B2B" w:rsidRPr="006D6D56" w:rsidRDefault="00063B2B" w:rsidP="00063B2B">
      <w:pPr>
        <w:pStyle w:val="Ingenmellomrom"/>
        <w:rPr>
          <w:color w:val="444444"/>
        </w:rPr>
      </w:pPr>
      <w:r w:rsidRPr="006D6D56">
        <w:rPr>
          <w:color w:val="444444"/>
        </w:rPr>
        <w:t>For stell av følgende gravsted</w:t>
      </w:r>
      <w:r>
        <w:rPr>
          <w:color w:val="444444"/>
        </w:rPr>
        <w:t xml:space="preserve">; </w:t>
      </w:r>
    </w:p>
    <w:p w14:paraId="088AA93D" w14:textId="77777777" w:rsidR="00063B2B" w:rsidRDefault="00063B2B" w:rsidP="00063B2B">
      <w:pPr>
        <w:pStyle w:val="Ingenmellomrom"/>
        <w:rPr>
          <w:color w:val="444444"/>
        </w:rPr>
      </w:pPr>
    </w:p>
    <w:p w14:paraId="4A8B3B70" w14:textId="77777777" w:rsidR="00063B2B" w:rsidRDefault="00063B2B" w:rsidP="00063B2B">
      <w:pPr>
        <w:pStyle w:val="Ingenmellomrom"/>
        <w:rPr>
          <w:color w:val="444444"/>
        </w:rPr>
      </w:pPr>
    </w:p>
    <w:p w14:paraId="5A740CF4" w14:textId="77777777" w:rsidR="00063B2B" w:rsidRDefault="00063B2B" w:rsidP="00063B2B">
      <w:pPr>
        <w:pStyle w:val="Ingenmellomrom"/>
        <w:rPr>
          <w:color w:val="444444"/>
        </w:rPr>
      </w:pPr>
    </w:p>
    <w:p w14:paraId="3121E19B" w14:textId="77777777" w:rsidR="00063B2B" w:rsidRDefault="00063B2B" w:rsidP="00063B2B">
      <w:pPr>
        <w:pStyle w:val="Ingenmellomrom"/>
        <w:rPr>
          <w:color w:val="444444"/>
        </w:rPr>
      </w:pPr>
    </w:p>
    <w:p w14:paraId="7BD8BF89" w14:textId="77777777" w:rsidR="00063B2B" w:rsidRPr="006D6D56" w:rsidRDefault="00063B2B" w:rsidP="00063B2B">
      <w:pPr>
        <w:pStyle w:val="Ingenmellomrom"/>
        <w:rPr>
          <w:color w:val="444444"/>
        </w:rPr>
      </w:pPr>
    </w:p>
    <w:p w14:paraId="4538EEDE" w14:textId="77777777" w:rsidR="00063B2B" w:rsidRPr="006D6D56" w:rsidRDefault="00063B2B" w:rsidP="00063B2B">
      <w:pPr>
        <w:pStyle w:val="Ingenmellomrom"/>
        <w:rPr>
          <w:color w:val="444444"/>
        </w:rPr>
      </w:pPr>
      <w:r>
        <w:rPr>
          <w:color w:val="444444"/>
        </w:rPr>
        <w:t>på_________________ kirkegård</w:t>
      </w:r>
    </w:p>
    <w:p w14:paraId="34309D7B" w14:textId="77777777" w:rsidR="00063B2B" w:rsidRPr="006D6D56" w:rsidRDefault="00063B2B" w:rsidP="00063B2B">
      <w:pPr>
        <w:pStyle w:val="Ingenmellomrom"/>
        <w:rPr>
          <w:color w:val="444444"/>
        </w:rPr>
      </w:pPr>
    </w:p>
    <w:p w14:paraId="48164190" w14:textId="77777777" w:rsidR="00063B2B" w:rsidRPr="006D6D56" w:rsidRDefault="00063B2B" w:rsidP="00063B2B">
      <w:pPr>
        <w:pStyle w:val="Ingenmellomrom"/>
        <w:rPr>
          <w:color w:val="444444"/>
        </w:rPr>
      </w:pPr>
    </w:p>
    <w:p w14:paraId="18DE0EE7" w14:textId="77777777" w:rsidR="00063B2B" w:rsidRPr="00BF74EB" w:rsidRDefault="00063B2B" w:rsidP="00063B2B">
      <w:pPr>
        <w:pStyle w:val="Ingenmellomrom"/>
      </w:pPr>
      <w:r w:rsidRPr="00BF74EB">
        <w:t xml:space="preserve">Ved inngåelse av avtalen er pris for stell følgende; </w:t>
      </w:r>
    </w:p>
    <w:p w14:paraId="19EE6260" w14:textId="170A932C" w:rsidR="00063B2B" w:rsidRPr="00BF74EB" w:rsidRDefault="00063B2B" w:rsidP="00063B2B">
      <w:pPr>
        <w:pStyle w:val="Ingenmellomrom"/>
      </w:pPr>
      <w:r w:rsidRPr="00BF74EB">
        <w:t xml:space="preserve">Enkelt gravminne </w:t>
      </w:r>
      <w:r>
        <w:tab/>
      </w:r>
      <w:r w:rsidRPr="00BF74EB">
        <w:t>kr</w:t>
      </w:r>
      <w:r>
        <w:t xml:space="preserve"> </w:t>
      </w:r>
      <w:r w:rsidR="0097150E">
        <w:t>600</w:t>
      </w:r>
      <w:r>
        <w:t>,-</w:t>
      </w:r>
    </w:p>
    <w:p w14:paraId="6940C807" w14:textId="608D30BF" w:rsidR="00063B2B" w:rsidRPr="00BF74EB" w:rsidRDefault="00063B2B" w:rsidP="00063B2B">
      <w:pPr>
        <w:pStyle w:val="Ingenmellomrom"/>
      </w:pPr>
      <w:r w:rsidRPr="00BF74EB">
        <w:t xml:space="preserve">Dobbelt gravminne </w:t>
      </w:r>
      <w:r>
        <w:tab/>
      </w:r>
      <w:r w:rsidRPr="00BF74EB">
        <w:t xml:space="preserve">kr </w:t>
      </w:r>
      <w:r w:rsidR="003F221F">
        <w:t>7</w:t>
      </w:r>
      <w:r w:rsidR="0097150E">
        <w:t>5</w:t>
      </w:r>
      <w:r>
        <w:t>0,-</w:t>
      </w:r>
    </w:p>
    <w:p w14:paraId="7546957F" w14:textId="77777777" w:rsidR="00063B2B" w:rsidRPr="00BF74EB" w:rsidRDefault="00063B2B" w:rsidP="00063B2B">
      <w:pPr>
        <w:pStyle w:val="Ingenmellomrom"/>
      </w:pPr>
      <w:r w:rsidRPr="00BF74EB">
        <w:t xml:space="preserve">Denne summen vil bli oppjustert med </w:t>
      </w:r>
      <w:r>
        <w:t xml:space="preserve">ca. </w:t>
      </w:r>
      <w:r w:rsidRPr="00BF74EB">
        <w:t xml:space="preserve">kr 50,- hvert </w:t>
      </w:r>
      <w:r>
        <w:t>andre</w:t>
      </w:r>
      <w:r w:rsidRPr="00BF74EB">
        <w:t xml:space="preserve"> år ut fra kostnader ved innkjøp av planter. Kontonr</w:t>
      </w:r>
      <w:r>
        <w:t>.:</w:t>
      </w:r>
      <w:r w:rsidRPr="00BF74EB">
        <w:t xml:space="preserve"> 4509 </w:t>
      </w:r>
      <w:r w:rsidR="000854FC">
        <w:t>34</w:t>
      </w:r>
      <w:r w:rsidRPr="00BF74EB">
        <w:t xml:space="preserve"> 18348. Avtalen gjelder fra når det er registrert innskudd på konto.</w:t>
      </w:r>
    </w:p>
    <w:p w14:paraId="2FE22AFD" w14:textId="77777777" w:rsidR="00063B2B" w:rsidRPr="003E21B9" w:rsidRDefault="00063B2B" w:rsidP="00063B2B">
      <w:pPr>
        <w:pStyle w:val="Ingenmellomrom"/>
        <w:rPr>
          <w:color w:val="444444"/>
        </w:rPr>
      </w:pPr>
      <w:r w:rsidRPr="006D6D56">
        <w:rPr>
          <w:color w:val="000000"/>
        </w:rPr>
        <w:br/>
      </w:r>
      <w:r w:rsidRPr="004F261D">
        <w:rPr>
          <w:color w:val="000000"/>
        </w:rPr>
        <w:t xml:space="preserve">Gravstellsavtale kan ikke opprettes med lenger varighet enn 20 år (frigravperioden). Dersom det i avtaleperioden oppstår økonomiske forhold som gjør at midlene ikke strekker til, skal det gis melding om dette til den ansvarlige eller gravfesteren. Avtalen opphører når midlene er oppbrukt, det kan imidlertid gis anledning til </w:t>
      </w:r>
      <w:r>
        <w:rPr>
          <w:color w:val="000000"/>
        </w:rPr>
        <w:t xml:space="preserve">å </w:t>
      </w:r>
      <w:r w:rsidRPr="004F261D">
        <w:rPr>
          <w:color w:val="000000"/>
        </w:rPr>
        <w:t>øke tidsrammen ytterligere. Skulle det være midler igjen når avtaletiden er ute, blir disse å anvende av kirkelig fellesråd til alminnelig forskjønnelse av kirkegården.</w:t>
      </w:r>
      <w:r w:rsidRPr="004F261D">
        <w:rPr>
          <w:color w:val="000000"/>
        </w:rPr>
        <w:br/>
      </w:r>
    </w:p>
    <w:p w14:paraId="1297FD83" w14:textId="77777777" w:rsidR="00063B2B" w:rsidRDefault="00063B2B" w:rsidP="00063B2B">
      <w:r>
        <w:t>Straumen</w:t>
      </w:r>
    </w:p>
    <w:p w14:paraId="6BE536A5" w14:textId="77777777" w:rsidR="006901BC" w:rsidRDefault="006901BC" w:rsidP="00063B2B"/>
    <w:p w14:paraId="536E50A6" w14:textId="77777777" w:rsidR="00063B2B" w:rsidRDefault="0035591B" w:rsidP="00063B2B">
      <w:r>
        <w:t>For fellesrådet</w:t>
      </w:r>
      <w:r>
        <w:tab/>
      </w:r>
      <w:r>
        <w:tab/>
      </w:r>
      <w:r w:rsidR="006901BC">
        <w:tab/>
      </w:r>
      <w:r w:rsidR="006901BC">
        <w:tab/>
      </w:r>
      <w:r w:rsidR="00063B2B">
        <w:tab/>
      </w:r>
      <w:r w:rsidR="00063B2B">
        <w:tab/>
      </w:r>
      <w:r w:rsidR="00063B2B">
        <w:tab/>
        <w:t>________________________</w:t>
      </w:r>
      <w:r w:rsidR="002F72A3">
        <w:t>______</w:t>
      </w:r>
      <w:r w:rsidR="00063B2B">
        <w:t>_</w:t>
      </w:r>
    </w:p>
    <w:p w14:paraId="4A18E21F" w14:textId="77777777" w:rsidR="00063B2B" w:rsidRDefault="0035591B" w:rsidP="00063B2B">
      <w:r>
        <w:t>Beate Breivik, kirkeverge</w:t>
      </w:r>
      <w:r w:rsidR="00063B2B">
        <w:tab/>
      </w:r>
      <w:r w:rsidR="00063B2B">
        <w:tab/>
      </w:r>
      <w:r w:rsidR="00063B2B">
        <w:tab/>
      </w:r>
      <w:r w:rsidR="00063B2B">
        <w:tab/>
      </w:r>
      <w:r w:rsidR="00063B2B">
        <w:tab/>
      </w:r>
      <w:r w:rsidR="00063B2B">
        <w:tab/>
        <w:t>fester/ansvarlig for gravsted</w:t>
      </w:r>
    </w:p>
    <w:p w14:paraId="37A795BB" w14:textId="77777777" w:rsidR="0035591B" w:rsidRDefault="0035591B" w:rsidP="00063B2B"/>
    <w:p w14:paraId="3327F1F0" w14:textId="33439F35" w:rsidR="00063B2B" w:rsidRDefault="00063B2B" w:rsidP="00063B2B">
      <w:r>
        <w:t xml:space="preserve">Avtalen utstedes i to eksemplarer og ett eksemplar signert avtale returneres til Sørfold kirkelige fellesråd, </w:t>
      </w:r>
      <w:r w:rsidR="0035591B">
        <w:t>Postboks</w:t>
      </w:r>
      <w:r>
        <w:t xml:space="preserve"> 26, 8232 Straumen</w:t>
      </w:r>
      <w:r w:rsidR="0035591B">
        <w:t xml:space="preserve">, e-post: </w:t>
      </w:r>
      <w:hyperlink r:id="rId10" w:history="1">
        <w:r w:rsidR="00554F18" w:rsidRPr="005761A9">
          <w:rPr>
            <w:rStyle w:val="Hyperkobling"/>
          </w:rPr>
          <w:t>post.sorfold@kirken.no</w:t>
        </w:r>
      </w:hyperlink>
      <w:r w:rsidR="00554F18">
        <w:t xml:space="preserve"> </w:t>
      </w:r>
    </w:p>
    <w:p w14:paraId="1E795736" w14:textId="77777777" w:rsidR="00063B2B" w:rsidRPr="00A817D2" w:rsidRDefault="00063B2B" w:rsidP="00A817D2"/>
    <w:sectPr w:rsidR="00063B2B" w:rsidRPr="00A817D2" w:rsidSect="006146E5">
      <w:headerReference w:type="default" r:id="rId11"/>
      <w:footerReference w:type="default" r:id="rId1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CACB4" w14:textId="77777777" w:rsidR="007A7BC5" w:rsidRDefault="007A7BC5" w:rsidP="006146E5">
      <w:r>
        <w:separator/>
      </w:r>
    </w:p>
  </w:endnote>
  <w:endnote w:type="continuationSeparator" w:id="0">
    <w:p w14:paraId="2B2FA7A2" w14:textId="77777777" w:rsidR="007A7BC5" w:rsidRDefault="007A7BC5" w:rsidP="0061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977C" w14:textId="77777777" w:rsidR="006146E5" w:rsidRDefault="00A670DB">
    <w:pPr>
      <w:pStyle w:val="Bunntekst"/>
    </w:pPr>
    <w:r>
      <w:t>Sørfold sokn, postboks 26, 8232 Straumen</w:t>
    </w:r>
    <w:r w:rsidR="00943BA1">
      <w:tab/>
    </w:r>
    <w:r w:rsidR="00943BA1">
      <w:tab/>
      <w:t xml:space="preserve">Telefon: </w:t>
    </w:r>
    <w:r w:rsidR="008E50A0">
      <w:t>469 14 012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396C" w14:textId="77777777" w:rsidR="007A7BC5" w:rsidRDefault="007A7BC5" w:rsidP="006146E5">
      <w:r>
        <w:separator/>
      </w:r>
    </w:p>
  </w:footnote>
  <w:footnote w:type="continuationSeparator" w:id="0">
    <w:p w14:paraId="2E826C11" w14:textId="77777777" w:rsidR="007A7BC5" w:rsidRDefault="007A7BC5" w:rsidP="0061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9D4D" w14:textId="77777777" w:rsidR="006146E5" w:rsidRDefault="006146E5">
    <w:pPr>
      <w:pStyle w:val="Topptekst"/>
    </w:pPr>
    <w:r>
      <w:rPr>
        <w:noProof/>
      </w:rPr>
      <w:drawing>
        <wp:inline distT="0" distB="0" distL="0" distR="0" wp14:anchorId="00A173D7" wp14:editId="4CE59F06">
          <wp:extent cx="3477260" cy="638175"/>
          <wp:effectExtent l="0" t="0" r="0" b="9525"/>
          <wp:docPr id="3" name="Bilde 3" descr="C:\Users\mst.HOVED\AppData\Local\Microsoft\Windows\Temporary Internet Files\Content.IE5\BSFG4Y31\Logo sidestilt i sort_hvitt (1).png"/>
          <wp:cNvGraphicFramePr/>
          <a:graphic xmlns:a="http://schemas.openxmlformats.org/drawingml/2006/main">
            <a:graphicData uri="http://schemas.openxmlformats.org/drawingml/2006/picture">
              <pic:pic xmlns:pic="http://schemas.openxmlformats.org/drawingml/2006/picture">
                <pic:nvPicPr>
                  <pic:cNvPr id="3" name="Bilde 3" descr="C:\Users\mst.HOVED\AppData\Local\Microsoft\Windows\Temporary Internet Files\Content.IE5\BSFG4Y31\Logo sidestilt i sort_hvitt (1).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77260" cy="638175"/>
                  </a:xfrm>
                  <a:prstGeom prst="rect">
                    <a:avLst/>
                  </a:prstGeom>
                  <a:noFill/>
                  <a:ln>
                    <a:noFill/>
                  </a:ln>
                </pic:spPr>
              </pic:pic>
            </a:graphicData>
          </a:graphic>
        </wp:inline>
      </w:drawing>
    </w:r>
  </w:p>
  <w:p w14:paraId="464A846A" w14:textId="77777777" w:rsidR="006146E5" w:rsidRDefault="006146E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6C1"/>
    <w:multiLevelType w:val="hybridMultilevel"/>
    <w:tmpl w:val="7C9C00A6"/>
    <w:lvl w:ilvl="0" w:tplc="2E8CFA0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8765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67"/>
    <w:rsid w:val="00063B2B"/>
    <w:rsid w:val="000854FC"/>
    <w:rsid w:val="000F5731"/>
    <w:rsid w:val="001A4FD6"/>
    <w:rsid w:val="00285BD0"/>
    <w:rsid w:val="002F72A3"/>
    <w:rsid w:val="0035591B"/>
    <w:rsid w:val="003F221F"/>
    <w:rsid w:val="004E39F7"/>
    <w:rsid w:val="00527A3B"/>
    <w:rsid w:val="00554F18"/>
    <w:rsid w:val="006146E5"/>
    <w:rsid w:val="006901BC"/>
    <w:rsid w:val="006B2015"/>
    <w:rsid w:val="00723A99"/>
    <w:rsid w:val="00791F59"/>
    <w:rsid w:val="007A7BC5"/>
    <w:rsid w:val="007B0371"/>
    <w:rsid w:val="008005DF"/>
    <w:rsid w:val="008E50A0"/>
    <w:rsid w:val="00943BA1"/>
    <w:rsid w:val="0097150E"/>
    <w:rsid w:val="00A62D31"/>
    <w:rsid w:val="00A670DB"/>
    <w:rsid w:val="00A817D2"/>
    <w:rsid w:val="00B51E67"/>
    <w:rsid w:val="00C1150F"/>
    <w:rsid w:val="00D22049"/>
    <w:rsid w:val="00E402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DADE"/>
  <w15:chartTrackingRefBased/>
  <w15:docId w15:val="{9EC29C1A-271C-451D-A05D-1047C7C7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67"/>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B51E67"/>
    <w:pPr>
      <w:keepNext/>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51E67"/>
    <w:rPr>
      <w:rFonts w:ascii="Times New Roman" w:eastAsia="Times New Roman" w:hAnsi="Times New Roman" w:cs="Times New Roman"/>
      <w:b/>
      <w:bCs/>
      <w:sz w:val="24"/>
      <w:szCs w:val="24"/>
      <w:lang w:eastAsia="nb-NO"/>
    </w:rPr>
  </w:style>
  <w:style w:type="paragraph" w:styleId="Bobletekst">
    <w:name w:val="Balloon Text"/>
    <w:basedOn w:val="Normal"/>
    <w:link w:val="BobletekstTegn"/>
    <w:uiPriority w:val="99"/>
    <w:semiHidden/>
    <w:unhideWhenUsed/>
    <w:rsid w:val="00B51E6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51E67"/>
    <w:rPr>
      <w:rFonts w:ascii="Segoe UI" w:eastAsia="Times New Roman" w:hAnsi="Segoe UI" w:cs="Segoe UI"/>
      <w:sz w:val="18"/>
      <w:szCs w:val="18"/>
      <w:lang w:eastAsia="nb-NO"/>
    </w:rPr>
  </w:style>
  <w:style w:type="paragraph" w:styleId="Ingenmellomrom">
    <w:name w:val="No Spacing"/>
    <w:uiPriority w:val="1"/>
    <w:qFormat/>
    <w:rsid w:val="006B2015"/>
    <w:pPr>
      <w:spacing w:after="0"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6146E5"/>
    <w:pPr>
      <w:tabs>
        <w:tab w:val="center" w:pos="4536"/>
        <w:tab w:val="right" w:pos="9072"/>
      </w:tabs>
    </w:pPr>
  </w:style>
  <w:style w:type="character" w:customStyle="1" w:styleId="TopptekstTegn">
    <w:name w:val="Topptekst Tegn"/>
    <w:basedOn w:val="Standardskriftforavsnitt"/>
    <w:link w:val="Topptekst"/>
    <w:uiPriority w:val="99"/>
    <w:rsid w:val="006146E5"/>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6146E5"/>
    <w:pPr>
      <w:tabs>
        <w:tab w:val="center" w:pos="4536"/>
        <w:tab w:val="right" w:pos="9072"/>
      </w:tabs>
    </w:pPr>
  </w:style>
  <w:style w:type="character" w:customStyle="1" w:styleId="BunntekstTegn">
    <w:name w:val="Bunntekst Tegn"/>
    <w:basedOn w:val="Standardskriftforavsnitt"/>
    <w:link w:val="Bunntekst"/>
    <w:uiPriority w:val="99"/>
    <w:rsid w:val="006146E5"/>
    <w:rPr>
      <w:rFonts w:ascii="Times New Roman" w:eastAsia="Times New Roman" w:hAnsi="Times New Roman" w:cs="Times New Roman"/>
      <w:sz w:val="24"/>
      <w:szCs w:val="24"/>
      <w:lang w:eastAsia="nb-NO"/>
    </w:rPr>
  </w:style>
  <w:style w:type="character" w:styleId="Linjenummer">
    <w:name w:val="line number"/>
    <w:basedOn w:val="Standardskriftforavsnitt"/>
    <w:uiPriority w:val="99"/>
    <w:semiHidden/>
    <w:unhideWhenUsed/>
    <w:rsid w:val="006146E5"/>
  </w:style>
  <w:style w:type="character" w:styleId="Sterk">
    <w:name w:val="Strong"/>
    <w:basedOn w:val="Standardskriftforavsnitt"/>
    <w:uiPriority w:val="22"/>
    <w:qFormat/>
    <w:rsid w:val="00063B2B"/>
    <w:rPr>
      <w:b/>
      <w:bCs/>
    </w:rPr>
  </w:style>
  <w:style w:type="character" w:styleId="Plassholdertekst">
    <w:name w:val="Placeholder Text"/>
    <w:basedOn w:val="Standardskriftforavsnitt"/>
    <w:uiPriority w:val="99"/>
    <w:semiHidden/>
    <w:rsid w:val="0035591B"/>
    <w:rPr>
      <w:color w:val="808080"/>
    </w:rPr>
  </w:style>
  <w:style w:type="character" w:styleId="Hyperkobling">
    <w:name w:val="Hyperlink"/>
    <w:basedOn w:val="Standardskriftforavsnitt"/>
    <w:uiPriority w:val="99"/>
    <w:unhideWhenUsed/>
    <w:rsid w:val="00554F18"/>
    <w:rPr>
      <w:color w:val="0563C1" w:themeColor="hyperlink"/>
      <w:u w:val="single"/>
    </w:rPr>
  </w:style>
  <w:style w:type="character" w:styleId="Ulstomtale">
    <w:name w:val="Unresolved Mention"/>
    <w:basedOn w:val="Standardskriftforavsnitt"/>
    <w:uiPriority w:val="99"/>
    <w:semiHidden/>
    <w:unhideWhenUsed/>
    <w:rsid w:val="00554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st.sorfold@kirken.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16EFB898C52543853DD30BB770249B" ma:contentTypeVersion="12" ma:contentTypeDescription="Opprett et nytt dokument." ma:contentTypeScope="" ma:versionID="a7bd232970bbaa853b57d835c79fab5e">
  <xsd:schema xmlns:xsd="http://www.w3.org/2001/XMLSchema" xmlns:xs="http://www.w3.org/2001/XMLSchema" xmlns:p="http://schemas.microsoft.com/office/2006/metadata/properties" xmlns:ns2="9d1062eb-a88f-4214-9b36-826507645c66" xmlns:ns3="1486f5e9-05e2-45d7-8b7a-674b00ff3013" targetNamespace="http://schemas.microsoft.com/office/2006/metadata/properties" ma:root="true" ma:fieldsID="66480a96ff9e4424026e1d6bd5e4fc5e" ns2:_="" ns3:_="">
    <xsd:import namespace="9d1062eb-a88f-4214-9b36-826507645c66"/>
    <xsd:import namespace="1486f5e9-05e2-45d7-8b7a-674b00ff30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2eb-a88f-4214-9b36-826507645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86f5e9-05e2-45d7-8b7a-674b00ff301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CAF0C-D3E5-4CB1-A83F-3E8881AC75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089C94-7176-42D4-86E5-07E5DFD30B6F}">
  <ds:schemaRefs>
    <ds:schemaRef ds:uri="http://schemas.microsoft.com/sharepoint/v3/contenttype/forms"/>
  </ds:schemaRefs>
</ds:datastoreItem>
</file>

<file path=customXml/itemProps3.xml><?xml version="1.0" encoding="utf-8"?>
<ds:datastoreItem xmlns:ds="http://schemas.openxmlformats.org/officeDocument/2006/customXml" ds:itemID="{A213A28B-C44E-4C13-BDCE-B5C49F54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2eb-a88f-4214-9b36-826507645c66"/>
    <ds:schemaRef ds:uri="1486f5e9-05e2-45d7-8b7a-674b00ff3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1661</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Strømdal</dc:creator>
  <cp:keywords/>
  <dc:description/>
  <cp:lastModifiedBy>Beate Breivik</cp:lastModifiedBy>
  <cp:revision>2</cp:revision>
  <cp:lastPrinted>2021-06-04T13:26:00Z</cp:lastPrinted>
  <dcterms:created xsi:type="dcterms:W3CDTF">2024-01-25T12:41:00Z</dcterms:created>
  <dcterms:modified xsi:type="dcterms:W3CDTF">2024-01-25T12:41:00Z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0x010100FD16EFB898C52543853DD30BB770249B</vt:lpwstr>
  </property>
</Properties>
</file>